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Ардатов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95C4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969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Ардатов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2969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2021-12-15T14:39:00Z</dcterms:modified>
</cp:coreProperties>
</file>